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107B" w14:textId="77777777" w:rsidR="00EE5279" w:rsidRPr="00E108F3" w:rsidRDefault="003D6BCB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108F3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108F3">
        <w:rPr>
          <w:rFonts w:ascii="Tahoma" w:hAnsi="Tahoma" w:cs="Tahoma"/>
          <w:b/>
          <w:sz w:val="24"/>
          <w:szCs w:val="24"/>
          <w:lang w:val="cs-CZ"/>
        </w:rPr>
        <w:br/>
      </w:r>
      <w:r w:rsidRPr="00E108F3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E108F3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6800C2BB" w14:textId="77777777" w:rsidR="00EE5279" w:rsidRPr="00E108F3" w:rsidRDefault="003D6BCB" w:rsidP="00EE5279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E108F3">
        <w:rPr>
          <w:rFonts w:ascii="Tahoma" w:hAnsi="Tahoma" w:cs="Tahoma"/>
          <w:b/>
          <w:noProof/>
          <w:sz w:val="24"/>
          <w:szCs w:val="24"/>
          <w:lang w:val="cs-CZ"/>
        </w:rPr>
        <w:t>Oddělení důchodového pojištění</w:t>
      </w:r>
      <w:r w:rsidRPr="00E108F3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E108F3">
        <w:rPr>
          <w:rFonts w:ascii="Tahoma" w:hAnsi="Tahoma" w:cs="Tahoma"/>
          <w:b/>
          <w:noProof/>
          <w:sz w:val="24"/>
          <w:szCs w:val="24"/>
          <w:lang w:val="cs-CZ"/>
        </w:rPr>
        <w:t>O</w:t>
      </w:r>
      <w:r w:rsidR="00EE5279" w:rsidRPr="00E108F3">
        <w:rPr>
          <w:rFonts w:ascii="Tahoma" w:hAnsi="Tahoma" w:cs="Tahoma"/>
          <w:b/>
          <w:noProof/>
          <w:sz w:val="24"/>
          <w:szCs w:val="24"/>
          <w:lang w:val="cs-CZ"/>
        </w:rPr>
        <w:t>SSZ Blansko</w:t>
      </w:r>
      <w:r w:rsidRPr="00E108F3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EE5279" w:rsidRPr="00E108F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ve služebním úřadu </w:t>
      </w:r>
    </w:p>
    <w:p w14:paraId="1E7BF4CE" w14:textId="200E8493" w:rsidR="003D6BCB" w:rsidRDefault="00EE5279" w:rsidP="00EE5279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color w:val="000000" w:themeColor="text1"/>
          <w:sz w:val="24"/>
          <w:szCs w:val="24"/>
          <w:lang w:val="cs-CZ"/>
        </w:rPr>
      </w:pPr>
      <w:r w:rsidRPr="00E108F3">
        <w:rPr>
          <w:rFonts w:ascii="Tahoma" w:hAnsi="Tahoma" w:cs="Tahoma"/>
          <w:b/>
          <w:noProof/>
          <w:color w:val="000000" w:themeColor="text1"/>
          <w:sz w:val="24"/>
          <w:szCs w:val="24"/>
          <w:lang w:val="cs-CZ"/>
        </w:rPr>
        <w:t>ÚSSZ pro Kraj Vysočina, Jihomoravský kraj a Zlín</w:t>
      </w:r>
      <w:proofErr w:type="spellStart"/>
      <w:r w:rsidRPr="00E108F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>ský</w:t>
      </w:r>
      <w:proofErr w:type="spellEnd"/>
      <w:r w:rsidRPr="00E108F3">
        <w:rPr>
          <w:rFonts w:ascii="Tahoma" w:hAnsi="Tahoma" w:cs="Tahoma"/>
          <w:b/>
          <w:color w:val="000000" w:themeColor="text1"/>
          <w:sz w:val="24"/>
          <w:szCs w:val="24"/>
          <w:lang w:val="cs-CZ"/>
        </w:rPr>
        <w:t xml:space="preserve"> kraj</w:t>
      </w:r>
    </w:p>
    <w:p w14:paraId="616D7975" w14:textId="77777777" w:rsidR="005B784E" w:rsidRPr="00E108F3" w:rsidRDefault="005B784E" w:rsidP="00EE5279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p w14:paraId="146B4A78" w14:textId="77777777" w:rsidR="003D6BCB" w:rsidRPr="00E108F3" w:rsidRDefault="003D6BC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E108F3">
        <w:rPr>
          <w:rFonts w:cs="Tahoma"/>
          <w:szCs w:val="20"/>
        </w:rPr>
        <w:tab/>
      </w:r>
      <w:r w:rsidRPr="00E108F3">
        <w:rPr>
          <w:rFonts w:cs="Tahoma"/>
          <w:szCs w:val="20"/>
        </w:rPr>
        <w:tab/>
      </w:r>
      <w:r w:rsidRPr="00E108F3">
        <w:rPr>
          <w:rFonts w:cs="Tahoma"/>
          <w:szCs w:val="20"/>
        </w:rPr>
        <w:tab/>
      </w:r>
      <w:r w:rsidRPr="00E108F3">
        <w:rPr>
          <w:rFonts w:cs="Tahoma"/>
          <w:szCs w:val="20"/>
        </w:rPr>
        <w:tab/>
      </w:r>
      <w:r w:rsidRPr="00E108F3">
        <w:rPr>
          <w:rFonts w:cs="Tahoma"/>
          <w:szCs w:val="20"/>
        </w:rPr>
        <w:tab/>
      </w:r>
      <w:r w:rsidRPr="00E108F3">
        <w:rPr>
          <w:rFonts w:ascii="Tahoma" w:hAnsi="Tahoma" w:cs="Tahoma"/>
          <w:sz w:val="20"/>
          <w:szCs w:val="20"/>
        </w:rPr>
        <w:t xml:space="preserve">Č. j. </w:t>
      </w:r>
      <w:r w:rsidRPr="00E108F3">
        <w:rPr>
          <w:rFonts w:ascii="Tahoma" w:hAnsi="Tahoma" w:cs="Tahoma"/>
          <w:noProof/>
          <w:sz w:val="20"/>
          <w:szCs w:val="20"/>
        </w:rPr>
        <w:t>4701/00000437/26/VR</w:t>
      </w:r>
    </w:p>
    <w:p w14:paraId="7314A9F1" w14:textId="77777777" w:rsidR="003D6BCB" w:rsidRPr="00E108F3" w:rsidRDefault="003D6BC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108F3">
        <w:rPr>
          <w:rFonts w:ascii="Tahoma" w:hAnsi="Tahoma" w:cs="Tahoma"/>
          <w:sz w:val="20"/>
          <w:szCs w:val="20"/>
        </w:rPr>
        <w:tab/>
      </w:r>
      <w:r w:rsidRPr="00E108F3">
        <w:rPr>
          <w:rFonts w:ascii="Tahoma" w:hAnsi="Tahoma" w:cs="Tahoma"/>
          <w:sz w:val="20"/>
          <w:szCs w:val="20"/>
        </w:rPr>
        <w:tab/>
      </w:r>
      <w:r w:rsidRPr="00E108F3">
        <w:rPr>
          <w:rFonts w:ascii="Tahoma" w:hAnsi="Tahoma" w:cs="Tahoma"/>
          <w:sz w:val="20"/>
          <w:szCs w:val="20"/>
        </w:rPr>
        <w:tab/>
      </w:r>
      <w:r w:rsidRPr="00E108F3">
        <w:rPr>
          <w:rFonts w:ascii="Tahoma" w:hAnsi="Tahoma" w:cs="Tahoma"/>
          <w:sz w:val="20"/>
          <w:szCs w:val="20"/>
        </w:rPr>
        <w:tab/>
      </w:r>
      <w:r w:rsidRPr="00E108F3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108F3">
        <w:rPr>
          <w:rFonts w:ascii="Tahoma" w:hAnsi="Tahoma" w:cs="Tahoma"/>
          <w:sz w:val="20"/>
          <w:szCs w:val="20"/>
        </w:rPr>
        <w:t>zn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.  </w:t>
      </w:r>
      <w:r w:rsidRPr="00E108F3">
        <w:rPr>
          <w:rFonts w:ascii="Tahoma" w:hAnsi="Tahoma" w:cs="Tahoma"/>
          <w:noProof/>
          <w:sz w:val="20"/>
          <w:szCs w:val="20"/>
        </w:rPr>
        <w:t>4701/12006602/20260120</w:t>
      </w:r>
    </w:p>
    <w:p w14:paraId="7AC88645" w14:textId="1EB95A6A" w:rsidR="003D6BCB" w:rsidRPr="00E108F3" w:rsidRDefault="003D6BC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noProof/>
          <w:sz w:val="20"/>
          <w:szCs w:val="20"/>
          <w:lang w:val="cs-CZ"/>
        </w:rPr>
        <w:t>V Blansku</w:t>
      </w:r>
      <w:r w:rsidRPr="00E108F3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108F3">
        <w:rPr>
          <w:rFonts w:ascii="Tahoma" w:hAnsi="Tahoma" w:cs="Tahoma"/>
          <w:noProof/>
          <w:sz w:val="20"/>
          <w:szCs w:val="20"/>
          <w:lang w:val="cs-CZ"/>
        </w:rPr>
        <w:t>20.</w:t>
      </w:r>
      <w:r w:rsidR="00EE5279" w:rsidRPr="00E108F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108F3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EE5279" w:rsidRPr="00E108F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108F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9D411DA" w14:textId="77777777" w:rsidR="003D6BCB" w:rsidRPr="00E108F3" w:rsidRDefault="003D6BC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7BDE416" w14:textId="6B6CD1AA" w:rsidR="003D6BCB" w:rsidRPr="00E108F3" w:rsidRDefault="003D6BC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108F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E108F3">
        <w:rPr>
          <w:rFonts w:ascii="Tahoma" w:hAnsi="Tahoma" w:cs="Tahoma"/>
          <w:sz w:val="20"/>
          <w:szCs w:val="20"/>
          <w:lang w:val="cs-CZ"/>
        </w:rPr>
        <w:t xml:space="preserve"> </w:t>
      </w:r>
      <w:r w:rsidR="00EE5279" w:rsidRPr="00E108F3">
        <w:rPr>
          <w:rFonts w:ascii="Tahoma" w:hAnsi="Tahoma" w:cs="Tahoma"/>
          <w:color w:val="000000" w:themeColor="text1"/>
          <w:sz w:val="20"/>
          <w:szCs w:val="20"/>
          <w:lang w:val="cs-CZ"/>
        </w:rPr>
        <w:t xml:space="preserve">(dále také „ÚSSZ“) </w:t>
      </w:r>
      <w:r w:rsidRPr="00E108F3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E108F3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108F3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2AE3FEA1" w14:textId="77777777" w:rsidR="003D6BCB" w:rsidRPr="00E108F3" w:rsidRDefault="003D6BC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108F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108F3">
        <w:rPr>
          <w:rFonts w:ascii="Tahoma" w:hAnsi="Tahoma" w:cs="Tahoma"/>
          <w:sz w:val="20"/>
          <w:szCs w:val="20"/>
          <w:lang w:val="cs-CZ"/>
        </w:rPr>
        <w:t>.</w:t>
      </w:r>
    </w:p>
    <w:p w14:paraId="07AC29C7" w14:textId="77777777" w:rsidR="003D6BCB" w:rsidRPr="00E108F3" w:rsidRDefault="003D6BC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108F3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108F3">
        <w:rPr>
          <w:rFonts w:ascii="Tahoma" w:hAnsi="Tahoma" w:cs="Tahoma"/>
          <w:sz w:val="20"/>
          <w:szCs w:val="20"/>
          <w:lang w:val="cs-CZ"/>
        </w:rPr>
        <w:t>.</w:t>
      </w:r>
    </w:p>
    <w:p w14:paraId="72CB6F1D" w14:textId="67D4B9F6" w:rsidR="003D6BCB" w:rsidRPr="00E108F3" w:rsidRDefault="003D6BC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108F3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EE5279" w:rsidRPr="00E108F3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E108F3">
        <w:rPr>
          <w:rFonts w:ascii="Tahoma" w:hAnsi="Tahoma" w:cs="Tahoma"/>
          <w:sz w:val="20"/>
          <w:szCs w:val="20"/>
          <w:lang w:val="cs-CZ"/>
        </w:rPr>
        <w:t>.</w:t>
      </w:r>
    </w:p>
    <w:p w14:paraId="017291BE" w14:textId="77777777" w:rsidR="003D6BCB" w:rsidRPr="00E108F3" w:rsidRDefault="003D6BC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108F3">
        <w:rPr>
          <w:rFonts w:ascii="Tahoma" w:hAnsi="Tahoma" w:cs="Tahoma"/>
          <w:b/>
          <w:noProof/>
          <w:sz w:val="20"/>
          <w:szCs w:val="20"/>
          <w:lang w:val="cs-CZ"/>
        </w:rPr>
        <w:t>Seifertova 5, 678 01 BLANSKO</w:t>
      </w:r>
      <w:r w:rsidRPr="00E108F3">
        <w:rPr>
          <w:rFonts w:ascii="Tahoma" w:hAnsi="Tahoma" w:cs="Tahoma"/>
          <w:sz w:val="20"/>
          <w:szCs w:val="20"/>
          <w:lang w:val="cs-CZ"/>
        </w:rPr>
        <w:t>.</w:t>
      </w:r>
    </w:p>
    <w:p w14:paraId="234DD036" w14:textId="77777777" w:rsidR="003D6BCB" w:rsidRPr="00E108F3" w:rsidRDefault="003D6BC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108F3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108F3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B396535" w14:textId="77777777" w:rsidR="003D6BCB" w:rsidRPr="00E108F3" w:rsidRDefault="003D6BCB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108F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108F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3EC936E" w14:textId="77777777" w:rsidR="003D6BCB" w:rsidRPr="00E108F3" w:rsidRDefault="003D6BCB" w:rsidP="00387B1A">
      <w:pPr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108F3">
        <w:rPr>
          <w:rFonts w:ascii="Tahoma" w:hAnsi="Tahoma" w:cs="Tahoma"/>
          <w:b/>
          <w:noProof/>
          <w:sz w:val="20"/>
          <w:szCs w:val="20"/>
          <w:lang w:val="cs-CZ"/>
        </w:rPr>
        <w:t>březen 2026</w:t>
      </w:r>
      <w:r w:rsidRPr="00E108F3">
        <w:rPr>
          <w:rFonts w:ascii="Tahoma" w:hAnsi="Tahoma" w:cs="Tahoma"/>
          <w:sz w:val="20"/>
          <w:szCs w:val="20"/>
          <w:lang w:val="cs-CZ"/>
        </w:rPr>
        <w:t>.</w:t>
      </w:r>
    </w:p>
    <w:p w14:paraId="05E0DE39" w14:textId="782D504F" w:rsidR="003D6BCB" w:rsidRPr="00E108F3" w:rsidRDefault="003D6BC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108F3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E108F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108F3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108F3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EB9DC78" w14:textId="77777777" w:rsidR="003D6BCB" w:rsidRPr="00E108F3" w:rsidRDefault="003D6BC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108F3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108F3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E108F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108F3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108F3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108F3">
        <w:rPr>
          <w:rFonts w:ascii="Tahoma" w:hAnsi="Tahoma" w:cs="Tahoma"/>
          <w:sz w:val="20"/>
          <w:szCs w:val="20"/>
          <w:lang w:val="cs-CZ"/>
        </w:rPr>
        <w:t>:</w:t>
      </w:r>
    </w:p>
    <w:p w14:paraId="5B4B9E11" w14:textId="70BCCA26" w:rsidR="003D6BCB" w:rsidRPr="00E108F3" w:rsidRDefault="003D6BC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108F3">
        <w:rPr>
          <w:rFonts w:ascii="Tahoma" w:hAnsi="Tahoma" w:cs="Tahoma"/>
          <w:sz w:val="20"/>
          <w:szCs w:val="20"/>
        </w:rPr>
        <w:t xml:space="preserve">platový tarif v rozmezí od </w:t>
      </w:r>
      <w:r w:rsidRPr="00E108F3">
        <w:rPr>
          <w:rFonts w:ascii="Tahoma" w:hAnsi="Tahoma" w:cs="Tahoma"/>
          <w:noProof/>
          <w:sz w:val="20"/>
          <w:szCs w:val="20"/>
        </w:rPr>
        <w:t>24</w:t>
      </w:r>
      <w:r w:rsidR="00EE5279" w:rsidRPr="00E108F3">
        <w:rPr>
          <w:rFonts w:ascii="Tahoma" w:hAnsi="Tahoma" w:cs="Tahoma"/>
          <w:noProof/>
          <w:sz w:val="20"/>
          <w:szCs w:val="20"/>
        </w:rPr>
        <w:t xml:space="preserve"> </w:t>
      </w:r>
      <w:r w:rsidRPr="00E108F3">
        <w:rPr>
          <w:rFonts w:ascii="Tahoma" w:hAnsi="Tahoma" w:cs="Tahoma"/>
          <w:noProof/>
          <w:sz w:val="20"/>
          <w:szCs w:val="20"/>
        </w:rPr>
        <w:t>790</w:t>
      </w:r>
      <w:r w:rsidRPr="00E108F3">
        <w:rPr>
          <w:rFonts w:ascii="Tahoma" w:hAnsi="Tahoma" w:cs="Tahoma"/>
          <w:sz w:val="20"/>
          <w:szCs w:val="20"/>
        </w:rPr>
        <w:t xml:space="preserve"> Kč do </w:t>
      </w:r>
      <w:r w:rsidRPr="00E108F3">
        <w:rPr>
          <w:rFonts w:ascii="Tahoma" w:hAnsi="Tahoma" w:cs="Tahoma"/>
          <w:noProof/>
          <w:sz w:val="20"/>
          <w:szCs w:val="20"/>
        </w:rPr>
        <w:t>35</w:t>
      </w:r>
      <w:r w:rsidR="00EE5279" w:rsidRPr="00E108F3">
        <w:rPr>
          <w:rFonts w:ascii="Tahoma" w:hAnsi="Tahoma" w:cs="Tahoma"/>
          <w:noProof/>
          <w:sz w:val="20"/>
          <w:szCs w:val="20"/>
        </w:rPr>
        <w:t xml:space="preserve"> </w:t>
      </w:r>
      <w:r w:rsidRPr="00E108F3">
        <w:rPr>
          <w:rFonts w:ascii="Tahoma" w:hAnsi="Tahoma" w:cs="Tahoma"/>
          <w:noProof/>
          <w:sz w:val="20"/>
          <w:szCs w:val="20"/>
        </w:rPr>
        <w:t>770</w:t>
      </w:r>
      <w:r w:rsidRPr="00E108F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108F3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108F3">
        <w:rPr>
          <w:rFonts w:ascii="Tahoma" w:hAnsi="Tahoma" w:cs="Tahoma"/>
          <w:sz w:val="20"/>
          <w:szCs w:val="20"/>
        </w:rPr>
        <w:t>),</w:t>
      </w:r>
    </w:p>
    <w:p w14:paraId="7EFBCE09" w14:textId="07D90AC1" w:rsidR="003D6BCB" w:rsidRPr="00E108F3" w:rsidRDefault="003D6BC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108F3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108F3">
        <w:rPr>
          <w:rFonts w:ascii="Tahoma" w:hAnsi="Tahoma" w:cs="Tahoma"/>
          <w:noProof/>
          <w:sz w:val="20"/>
          <w:szCs w:val="20"/>
        </w:rPr>
        <w:t>1</w:t>
      </w:r>
      <w:r w:rsidR="00EE5279" w:rsidRPr="00E108F3">
        <w:rPr>
          <w:rFonts w:ascii="Tahoma" w:hAnsi="Tahoma" w:cs="Tahoma"/>
          <w:noProof/>
          <w:sz w:val="20"/>
          <w:szCs w:val="20"/>
        </w:rPr>
        <w:t xml:space="preserve"> </w:t>
      </w:r>
      <w:r w:rsidRPr="00E108F3">
        <w:rPr>
          <w:rFonts w:ascii="Tahoma" w:hAnsi="Tahoma" w:cs="Tahoma"/>
          <w:noProof/>
          <w:sz w:val="20"/>
          <w:szCs w:val="20"/>
        </w:rPr>
        <w:t>789</w:t>
      </w:r>
      <w:r w:rsidRPr="00E108F3">
        <w:rPr>
          <w:rFonts w:ascii="Tahoma" w:hAnsi="Tahoma" w:cs="Tahoma"/>
          <w:sz w:val="20"/>
          <w:szCs w:val="20"/>
        </w:rPr>
        <w:t xml:space="preserve"> Kč do </w:t>
      </w:r>
      <w:r w:rsidRPr="00E108F3">
        <w:rPr>
          <w:rFonts w:ascii="Tahoma" w:hAnsi="Tahoma" w:cs="Tahoma"/>
          <w:noProof/>
          <w:sz w:val="20"/>
          <w:szCs w:val="20"/>
        </w:rPr>
        <w:t>5</w:t>
      </w:r>
      <w:r w:rsidR="00EE5279" w:rsidRPr="00E108F3">
        <w:rPr>
          <w:rFonts w:ascii="Tahoma" w:hAnsi="Tahoma" w:cs="Tahoma"/>
          <w:noProof/>
          <w:sz w:val="20"/>
          <w:szCs w:val="20"/>
        </w:rPr>
        <w:t xml:space="preserve"> </w:t>
      </w:r>
      <w:r w:rsidRPr="00E108F3">
        <w:rPr>
          <w:rFonts w:ascii="Tahoma" w:hAnsi="Tahoma" w:cs="Tahoma"/>
          <w:noProof/>
          <w:sz w:val="20"/>
          <w:szCs w:val="20"/>
        </w:rPr>
        <w:t>366</w:t>
      </w:r>
      <w:r w:rsidRPr="00E108F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EE5279" w:rsidRPr="00E108F3">
        <w:rPr>
          <w:rFonts w:ascii="Tahoma" w:hAnsi="Tahoma" w:cs="Tahoma"/>
          <w:sz w:val="20"/>
          <w:szCs w:val="20"/>
        </w:rPr>
        <w:t> </w:t>
      </w:r>
      <w:r w:rsidRPr="00E108F3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E108F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108F3">
        <w:rPr>
          <w:rFonts w:ascii="Tahoma" w:hAnsi="Tahoma" w:cs="Tahoma"/>
          <w:sz w:val="20"/>
          <w:szCs w:val="20"/>
        </w:rPr>
        <w:t>,</w:t>
      </w:r>
    </w:p>
    <w:p w14:paraId="1D1C23A3" w14:textId="77777777" w:rsidR="003D6BCB" w:rsidRPr="00E108F3" w:rsidRDefault="003D6BC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108F3">
        <w:rPr>
          <w:rFonts w:ascii="Tahoma" w:hAnsi="Tahoma" w:cs="Tahoma"/>
          <w:sz w:val="20"/>
          <w:szCs w:val="20"/>
        </w:rPr>
        <w:t xml:space="preserve">zvláštní příplatek: </w:t>
      </w:r>
      <w:r w:rsidRPr="00E108F3">
        <w:rPr>
          <w:rFonts w:ascii="Tahoma" w:hAnsi="Tahoma" w:cs="Tahoma"/>
          <w:noProof/>
          <w:sz w:val="20"/>
          <w:szCs w:val="20"/>
        </w:rPr>
        <w:t>ve výši 700 Kč</w:t>
      </w:r>
      <w:r w:rsidRPr="00E108F3">
        <w:rPr>
          <w:rFonts w:ascii="Tahoma" w:hAnsi="Tahoma" w:cs="Tahoma"/>
          <w:sz w:val="20"/>
          <w:szCs w:val="20"/>
        </w:rPr>
        <w:t xml:space="preserve"> </w:t>
      </w:r>
      <w:r w:rsidRPr="00E108F3">
        <w:rPr>
          <w:rFonts w:ascii="Tahoma" w:hAnsi="Tahoma" w:cs="Tahoma"/>
          <w:noProof/>
          <w:sz w:val="20"/>
          <w:szCs w:val="20"/>
        </w:rPr>
        <w:t>(I. skupina 9. 1) – invalidní/pozůstalostní důchod</w:t>
      </w:r>
      <w:r w:rsidRPr="00E108F3">
        <w:rPr>
          <w:rFonts w:ascii="Tahoma" w:hAnsi="Tahoma" w:cs="Tahoma"/>
          <w:sz w:val="20"/>
          <w:szCs w:val="20"/>
        </w:rPr>
        <w:t>.</w:t>
      </w:r>
    </w:p>
    <w:p w14:paraId="5B8FDB23" w14:textId="77777777" w:rsidR="003D6BCB" w:rsidRPr="00072EFF" w:rsidRDefault="003D6BCB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E108F3">
        <w:rPr>
          <w:rFonts w:ascii="Tahoma" w:hAnsi="Tahoma" w:cs="Tahoma"/>
          <w:sz w:val="20"/>
          <w:szCs w:val="20"/>
        </w:rPr>
        <w:t>Zveřejnění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těchto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údajů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E108F3">
        <w:rPr>
          <w:rFonts w:ascii="Tahoma" w:hAnsi="Tahoma" w:cs="Tahoma"/>
          <w:sz w:val="20"/>
          <w:szCs w:val="20"/>
        </w:rPr>
        <w:t>výši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jednotlivých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složek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platu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nepředstavuje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veřejný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příslib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E108F3">
        <w:rPr>
          <w:rFonts w:ascii="Tahoma" w:hAnsi="Tahoma" w:cs="Tahoma"/>
          <w:sz w:val="20"/>
          <w:szCs w:val="20"/>
        </w:rPr>
        <w:t>Další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informace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E108F3">
        <w:rPr>
          <w:rFonts w:ascii="Tahoma" w:hAnsi="Tahoma" w:cs="Tahoma"/>
          <w:sz w:val="20"/>
          <w:szCs w:val="20"/>
        </w:rPr>
        <w:t>jednotlivých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složkách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platu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108F3">
        <w:rPr>
          <w:rFonts w:ascii="Tahoma" w:hAnsi="Tahoma" w:cs="Tahoma"/>
          <w:sz w:val="20"/>
          <w:szCs w:val="20"/>
        </w:rPr>
        <w:t>jsou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E108F3">
        <w:rPr>
          <w:rFonts w:ascii="Tahoma" w:hAnsi="Tahoma" w:cs="Tahoma"/>
          <w:sz w:val="20"/>
          <w:szCs w:val="20"/>
        </w:rPr>
        <w:t>dispozici</w:t>
      </w:r>
      <w:proofErr w:type="spellEnd"/>
      <w:r w:rsidRPr="00E108F3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E108F3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E108F3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108F3">
        <w:rPr>
          <w:rFonts w:ascii="Tahoma" w:hAnsi="Tahoma" w:cs="Tahoma"/>
          <w:sz w:val="20"/>
          <w:szCs w:val="20"/>
        </w:rPr>
        <w:t>.</w:t>
      </w:r>
      <w:r w:rsidRPr="00072EFF">
        <w:rPr>
          <w:rFonts w:ascii="Tahoma" w:hAnsi="Tahoma" w:cs="Tahoma"/>
          <w:sz w:val="20"/>
          <w:szCs w:val="20"/>
        </w:rPr>
        <w:t xml:space="preserve"> </w:t>
      </w:r>
    </w:p>
    <w:p w14:paraId="38D6AD06" w14:textId="77777777" w:rsidR="003D6BCB" w:rsidRDefault="003D6BCB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1EB89AD2" w14:textId="77777777" w:rsidR="003D6BCB" w:rsidRPr="005B784E" w:rsidRDefault="003D6BCB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B784E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5B784E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5B784E">
        <w:rPr>
          <w:rFonts w:ascii="Tahoma" w:hAnsi="Tahoma" w:cs="Tahoma"/>
          <w:sz w:val="20"/>
          <w:szCs w:val="20"/>
        </w:rPr>
        <w:t>odst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5B784E">
        <w:rPr>
          <w:rFonts w:ascii="Tahoma" w:hAnsi="Tahoma" w:cs="Tahoma"/>
          <w:sz w:val="20"/>
          <w:szCs w:val="20"/>
        </w:rPr>
        <w:t>ve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spojení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5B784E">
        <w:rPr>
          <w:rFonts w:ascii="Tahoma" w:hAnsi="Tahoma" w:cs="Tahoma"/>
          <w:sz w:val="20"/>
          <w:szCs w:val="20"/>
        </w:rPr>
        <w:t>zákoníku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práce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zaručený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5B784E">
        <w:rPr>
          <w:rFonts w:ascii="Tahoma" w:hAnsi="Tahoma" w:cs="Tahoma"/>
          <w:sz w:val="20"/>
          <w:szCs w:val="20"/>
        </w:rPr>
        <w:t>Pokud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5B784E">
        <w:rPr>
          <w:rFonts w:ascii="Tahoma" w:hAnsi="Tahoma" w:cs="Tahoma"/>
          <w:sz w:val="20"/>
          <w:szCs w:val="20"/>
        </w:rPr>
        <w:t>celková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výše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platu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5B784E">
        <w:rPr>
          <w:rFonts w:ascii="Tahoma" w:hAnsi="Tahoma" w:cs="Tahoma"/>
          <w:sz w:val="20"/>
          <w:szCs w:val="20"/>
        </w:rPr>
        <w:t>včetně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případného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zvláštního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příplatku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5B784E">
        <w:rPr>
          <w:rFonts w:ascii="Tahoma" w:hAnsi="Tahoma" w:cs="Tahoma"/>
          <w:sz w:val="20"/>
          <w:szCs w:val="20"/>
        </w:rPr>
        <w:t>příplatku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5B784E">
        <w:rPr>
          <w:rFonts w:ascii="Tahoma" w:hAnsi="Tahoma" w:cs="Tahoma"/>
          <w:sz w:val="20"/>
          <w:szCs w:val="20"/>
        </w:rPr>
        <w:t>vedení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5B784E">
        <w:rPr>
          <w:rFonts w:ascii="Tahoma" w:hAnsi="Tahoma" w:cs="Tahoma"/>
          <w:sz w:val="20"/>
          <w:szCs w:val="20"/>
        </w:rPr>
        <w:t>a</w:t>
      </w:r>
      <w:proofErr w:type="gram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osobního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příplatku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5B784E">
        <w:rPr>
          <w:rFonts w:ascii="Tahoma" w:hAnsi="Tahoma" w:cs="Tahoma"/>
          <w:sz w:val="20"/>
          <w:szCs w:val="20"/>
        </w:rPr>
        <w:t>byla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nižší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než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zaručený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5B784E">
        <w:rPr>
          <w:rFonts w:ascii="Tahoma" w:hAnsi="Tahoma" w:cs="Tahoma"/>
          <w:sz w:val="20"/>
          <w:szCs w:val="20"/>
        </w:rPr>
        <w:t>bude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dle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5B784E">
        <w:rPr>
          <w:rFonts w:ascii="Tahoma" w:hAnsi="Tahoma" w:cs="Tahoma"/>
          <w:sz w:val="20"/>
          <w:szCs w:val="20"/>
        </w:rPr>
        <w:t>odst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5B784E">
        <w:rPr>
          <w:rFonts w:ascii="Tahoma" w:hAnsi="Tahoma" w:cs="Tahoma"/>
          <w:sz w:val="20"/>
          <w:szCs w:val="20"/>
        </w:rPr>
        <w:t>zákoníku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práce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státnímu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zaměstnanci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náležet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doplatek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5B784E">
        <w:rPr>
          <w:rFonts w:ascii="Tahoma" w:hAnsi="Tahoma" w:cs="Tahoma"/>
          <w:sz w:val="20"/>
          <w:szCs w:val="20"/>
        </w:rPr>
        <w:t>výše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zaručeného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platu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5B784E">
        <w:rPr>
          <w:rFonts w:ascii="Tahoma" w:hAnsi="Tahoma" w:cs="Tahoma"/>
          <w:sz w:val="20"/>
          <w:szCs w:val="20"/>
        </w:rPr>
        <w:t>Zaručený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5B784E">
        <w:rPr>
          <w:rFonts w:ascii="Tahoma" w:hAnsi="Tahoma" w:cs="Tahoma"/>
          <w:sz w:val="20"/>
          <w:szCs w:val="20"/>
        </w:rPr>
        <w:t>obsazované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služební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místo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činí</w:t>
      </w:r>
      <w:proofErr w:type="spellEnd"/>
      <w:r w:rsidRPr="005B784E">
        <w:rPr>
          <w:rFonts w:ascii="Tahoma" w:hAnsi="Tahoma" w:cs="Tahoma"/>
          <w:sz w:val="20"/>
          <w:szCs w:val="20"/>
        </w:rPr>
        <w:t xml:space="preserve"> </w:t>
      </w:r>
      <w:r w:rsidRPr="005B784E">
        <w:rPr>
          <w:rFonts w:ascii="Tahoma" w:hAnsi="Tahoma" w:cs="Tahoma"/>
          <w:noProof/>
          <w:sz w:val="20"/>
          <w:szCs w:val="20"/>
        </w:rPr>
        <w:t>35 840</w:t>
      </w:r>
      <w:r w:rsidRPr="005B784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5B784E">
        <w:rPr>
          <w:rFonts w:ascii="Tahoma" w:hAnsi="Tahoma" w:cs="Tahoma"/>
          <w:sz w:val="20"/>
          <w:szCs w:val="20"/>
        </w:rPr>
        <w:t>Kč</w:t>
      </w:r>
      <w:proofErr w:type="spellEnd"/>
      <w:r w:rsidRPr="005B784E">
        <w:rPr>
          <w:rFonts w:ascii="Tahoma" w:hAnsi="Tahoma" w:cs="Tahoma"/>
          <w:sz w:val="20"/>
          <w:szCs w:val="20"/>
        </w:rPr>
        <w:t>.</w:t>
      </w:r>
    </w:p>
    <w:p w14:paraId="2B182363" w14:textId="77777777" w:rsidR="003D6BCB" w:rsidRDefault="003D6BC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B784E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5B784E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5B784E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5B784E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5B784E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56C99F3" w14:textId="1D7B5BF5" w:rsidR="00B775A1" w:rsidRDefault="003D6BCB" w:rsidP="00B775A1">
      <w:pPr>
        <w:spacing w:after="0" w:line="276" w:lineRule="auto"/>
        <w:jc w:val="both"/>
        <w:rPr>
          <w:rFonts w:ascii="Tahoma" w:hAnsi="Tahoma" w:cs="Tahoma"/>
          <w:bCs/>
          <w:noProof/>
          <w:sz w:val="20"/>
          <w:szCs w:val="20"/>
        </w:rPr>
      </w:pPr>
      <w:r w:rsidRPr="00E06575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E06575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E06575">
        <w:rPr>
          <w:rFonts w:ascii="Tahoma" w:hAnsi="Tahoma" w:cs="Tahoma"/>
          <w:noProof/>
          <w:sz w:val="20"/>
          <w:szCs w:val="20"/>
          <w:lang w:val="cs-CZ"/>
        </w:rPr>
        <w:t>Koordinuje a zajišťuje odborné zpracování žádostí o dávky důchodového pojištění s mezinárodním prvkem a aplikuje právo sociálního zabezpečení ES a</w:t>
      </w:r>
      <w:r w:rsidR="00B775A1" w:rsidRPr="00E06575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E06575">
        <w:rPr>
          <w:rFonts w:ascii="Tahoma" w:hAnsi="Tahoma" w:cs="Tahoma"/>
          <w:noProof/>
          <w:sz w:val="20"/>
          <w:szCs w:val="20"/>
          <w:lang w:val="cs-CZ"/>
        </w:rPr>
        <w:t>mezinárodních smluv v sociálním zabezpečení  vymezené působnosti. Kontroluje a ověřuje správnost údajů a úplnost předložených dokladů v žádostech o tyto dávky. Provádí došetření chybějících dob pojištění pro účely důchodového pojištění. Přijímá, vystavuje a potvrzuje formuláře související s aplikací práva sociálního zabezpečení ES a mezinárodních smluv o sociálním zabezpečení, vyplňuje v nich osobní údaje a údaje ověřené, provádí došetření chybějících nebo neúplných údajů a postupuje je  spolu s</w:t>
      </w:r>
      <w:r w:rsidR="00B775A1" w:rsidRPr="00E06575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E06575">
        <w:rPr>
          <w:rFonts w:ascii="Tahoma" w:hAnsi="Tahoma" w:cs="Tahoma"/>
          <w:noProof/>
          <w:sz w:val="20"/>
          <w:szCs w:val="20"/>
          <w:lang w:val="cs-CZ"/>
        </w:rPr>
        <w:t xml:space="preserve">ostatními podklady ke zpracování a rozhodnutí příslušným útvarům ČSSZ. Rozhoduje o době a rozsahu péče o osobu závislou (bezmocnou, dítě dlouhodobě těžce zdravotně postižené), a o statusu osoby zdravotně znevýhodněné. Provádí agendu dobrovolného důchodového pojištění. </w:t>
      </w:r>
      <w:r w:rsidR="00B775A1" w:rsidRPr="00E06575">
        <w:rPr>
          <w:rFonts w:ascii="Tahoma" w:hAnsi="Tahoma" w:cs="Tahoma"/>
          <w:bCs/>
          <w:noProof/>
          <w:sz w:val="20"/>
          <w:szCs w:val="20"/>
        </w:rPr>
        <w:t>Zpracovává podklady související s řízením ve věci odstranění tvrdosti zákona, které se vyskytují při provádění důchodového pojištění. Zajišťuje konzultační a poradenskou činnost v oblasti důchodového pojištění, včetně mezinárodního prvku. Poskytuje odbornou pomoc a vyřizuje dotazy všech subjektů týkající se všeobecných informací o dávkách v působnosti ČSSZ včetně dávek s mezinárodním prvkem a podává další informace týkající se aplikace práva sociálního zabezpečení ES a mezinárodních smluv o sociálním zabezpečení v oblasti důchodového pojištění. Plní další úkoly v rámci stanoveného oboru služby dle pokynů představeného.</w:t>
      </w:r>
    </w:p>
    <w:p w14:paraId="72CC07D4" w14:textId="77777777" w:rsidR="00B775A1" w:rsidRDefault="00B775A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CE6FA3" w14:textId="21E8D239" w:rsidR="003D6BCB" w:rsidRPr="005B784E" w:rsidRDefault="003D6BC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B784E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5B784E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5B784E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5B784E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B784E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5B784E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5B784E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5B784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5B784E">
        <w:rPr>
          <w:rFonts w:ascii="Tahoma" w:hAnsi="Tahoma" w:cs="Tahoma"/>
          <w:b/>
          <w:noProof/>
          <w:sz w:val="20"/>
          <w:szCs w:val="20"/>
          <w:lang w:val="cs-CZ"/>
        </w:rPr>
        <w:t>26.</w:t>
      </w:r>
      <w:r w:rsidR="005B784E" w:rsidRPr="005B784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B784E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5B784E" w:rsidRPr="005B784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B784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5B784E">
        <w:rPr>
          <w:rFonts w:ascii="Tahoma" w:hAnsi="Tahoma" w:cs="Tahoma"/>
          <w:b/>
          <w:sz w:val="20"/>
          <w:szCs w:val="20"/>
          <w:lang w:val="cs-CZ"/>
        </w:rPr>
        <w:t>,</w:t>
      </w:r>
      <w:r w:rsidRPr="005B784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6E9D9063" w14:textId="77777777" w:rsidR="003D6BCB" w:rsidRPr="005B784E" w:rsidRDefault="003D6BC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B784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B784E">
        <w:rPr>
          <w:rFonts w:ascii="Tahoma" w:hAnsi="Tahoma" w:cs="Tahoma"/>
          <w:b/>
          <w:noProof/>
          <w:sz w:val="20"/>
          <w:szCs w:val="20"/>
        </w:rPr>
        <w:t>posta.xb@cssz.cz</w:t>
      </w:r>
      <w:r w:rsidRPr="005B784E">
        <w:rPr>
          <w:rFonts w:ascii="Tahoma" w:hAnsi="Tahoma" w:cs="Tahoma"/>
          <w:sz w:val="20"/>
          <w:szCs w:val="20"/>
        </w:rPr>
        <w:t>,</w:t>
      </w:r>
    </w:p>
    <w:p w14:paraId="2DB90D71" w14:textId="77777777" w:rsidR="003D6BCB" w:rsidRPr="005B784E" w:rsidRDefault="003D6BC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B784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B784E">
        <w:rPr>
          <w:rFonts w:ascii="Tahoma" w:hAnsi="Tahoma" w:cs="Tahoma"/>
          <w:noProof/>
          <w:sz w:val="20"/>
          <w:szCs w:val="20"/>
        </w:rPr>
        <w:t>PBGD4TI</w:t>
      </w:r>
      <w:r w:rsidRPr="005B784E">
        <w:rPr>
          <w:rFonts w:ascii="Tahoma" w:hAnsi="Tahoma" w:cs="Tahoma"/>
          <w:sz w:val="20"/>
          <w:szCs w:val="20"/>
        </w:rPr>
        <w:t>),</w:t>
      </w:r>
    </w:p>
    <w:p w14:paraId="2F457C0C" w14:textId="4B74321F" w:rsidR="003D6BCB" w:rsidRPr="005B784E" w:rsidRDefault="003D6BC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B784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B784E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5B784E" w:rsidRPr="005B784E">
        <w:rPr>
          <w:rFonts w:ascii="Tahoma" w:hAnsi="Tahoma" w:cs="Tahoma"/>
          <w:noProof/>
          <w:sz w:val="20"/>
          <w:szCs w:val="20"/>
        </w:rPr>
        <w:t> </w:t>
      </w:r>
      <w:r w:rsidRPr="005B784E">
        <w:rPr>
          <w:rFonts w:ascii="Tahoma" w:hAnsi="Tahoma" w:cs="Tahoma"/>
          <w:noProof/>
          <w:sz w:val="20"/>
          <w:szCs w:val="20"/>
        </w:rPr>
        <w:t>Zlínský kraj</w:t>
      </w:r>
      <w:r w:rsidRPr="005B784E">
        <w:rPr>
          <w:rFonts w:ascii="Tahoma" w:hAnsi="Tahoma" w:cs="Tahoma"/>
          <w:sz w:val="20"/>
          <w:szCs w:val="20"/>
        </w:rPr>
        <w:t xml:space="preserve">, </w:t>
      </w:r>
      <w:r w:rsidRPr="005B784E">
        <w:rPr>
          <w:rFonts w:ascii="Tahoma" w:hAnsi="Tahoma" w:cs="Tahoma"/>
          <w:noProof/>
          <w:sz w:val="20"/>
          <w:szCs w:val="20"/>
        </w:rPr>
        <w:t>Veveří 7, 602 00 BRNO</w:t>
      </w:r>
      <w:r w:rsidRPr="005B784E">
        <w:rPr>
          <w:rFonts w:ascii="Tahoma" w:hAnsi="Tahoma" w:cs="Tahoma"/>
          <w:sz w:val="20"/>
          <w:szCs w:val="20"/>
        </w:rPr>
        <w:t xml:space="preserve"> nebo</w:t>
      </w:r>
    </w:p>
    <w:p w14:paraId="17B4A397" w14:textId="77777777" w:rsidR="003D6BCB" w:rsidRPr="00EA14B8" w:rsidRDefault="003D6BC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7F4996C" w14:textId="77777777" w:rsidR="003D6BCB" w:rsidRDefault="003D6BC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11DCF74" w14:textId="77777777" w:rsidR="005B784E" w:rsidRDefault="005B784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98A500" w14:textId="77777777" w:rsidR="005B784E" w:rsidRPr="00EA14B8" w:rsidRDefault="005B784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AE753D" w14:textId="4B49875E" w:rsidR="003D6BCB" w:rsidRPr="0003051C" w:rsidRDefault="003D6BC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B784E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5B784E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5B784E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B784E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B784E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5B784E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B784E">
        <w:rPr>
          <w:rFonts w:ascii="Tahoma" w:hAnsi="Tahoma" w:cs="Tahoma"/>
          <w:noProof/>
          <w:sz w:val="20"/>
          <w:szCs w:val="20"/>
          <w:lang w:val="cs-CZ"/>
        </w:rPr>
        <w:t>Oddělení důchodového pojištění</w:t>
      </w:r>
      <w:r w:rsidRPr="005B784E">
        <w:rPr>
          <w:rFonts w:ascii="Tahoma" w:hAnsi="Tahoma" w:cs="Tahoma"/>
          <w:sz w:val="20"/>
          <w:szCs w:val="20"/>
          <w:lang w:val="cs-CZ"/>
        </w:rPr>
        <w:t xml:space="preserve"> </w:t>
      </w:r>
      <w:r w:rsidR="005B784E" w:rsidRPr="005B784E">
        <w:rPr>
          <w:rFonts w:ascii="Tahoma" w:hAnsi="Tahoma" w:cs="Tahoma"/>
          <w:sz w:val="20"/>
          <w:szCs w:val="20"/>
          <w:lang w:val="cs-CZ"/>
        </w:rPr>
        <w:t xml:space="preserve">OSSZ Blansko, </w:t>
      </w:r>
      <w:r w:rsidRPr="005B784E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5B784E">
        <w:rPr>
          <w:rFonts w:ascii="Tahoma" w:hAnsi="Tahoma" w:cs="Tahoma"/>
          <w:sz w:val="20"/>
          <w:szCs w:val="20"/>
          <w:lang w:val="cs-CZ"/>
        </w:rPr>
        <w:t>, ID </w:t>
      </w:r>
      <w:r w:rsidRPr="005B784E">
        <w:rPr>
          <w:rFonts w:ascii="Tahoma" w:hAnsi="Tahoma" w:cs="Tahoma"/>
          <w:noProof/>
          <w:sz w:val="20"/>
          <w:szCs w:val="20"/>
          <w:lang w:val="cs-CZ"/>
        </w:rPr>
        <w:t>12006602</w:t>
      </w:r>
      <w:r w:rsidRPr="005B784E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8D4770F" w14:textId="77777777" w:rsidR="003D6BCB" w:rsidRPr="00083F48" w:rsidRDefault="003D6BCB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49E84261" w14:textId="142D6680" w:rsidR="003D6BCB" w:rsidRPr="00083F48" w:rsidRDefault="005B784E" w:rsidP="005B784E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S</w:t>
      </w:r>
      <w:r w:rsidR="003D6BCB" w:rsidRPr="00083F48">
        <w:rPr>
          <w:rFonts w:ascii="Tahoma" w:hAnsi="Tahoma" w:cs="Tahoma"/>
          <w:sz w:val="20"/>
          <w:szCs w:val="20"/>
          <w:lang w:val="cs-CZ"/>
        </w:rPr>
        <w:t>plňuje základní předpoklady stanovené zákonem, tj.:</w:t>
      </w:r>
    </w:p>
    <w:p w14:paraId="6E476B76" w14:textId="0705B102" w:rsidR="003D6BCB" w:rsidRPr="00083F48" w:rsidRDefault="003D6BCB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</w:t>
      </w:r>
      <w:r w:rsidR="005B784E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1</w:t>
      </w:r>
      <w:r w:rsidR="005B784E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písm.</w:t>
      </w:r>
      <w:r w:rsidR="005B784E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4F2811B" w14:textId="77777777" w:rsidR="003D6BCB" w:rsidRPr="00083F48" w:rsidRDefault="003D6BC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64FD0BC" w14:textId="77777777" w:rsidR="003D6BCB" w:rsidRPr="00083F48" w:rsidRDefault="003D6BC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F0793A9" w14:textId="77777777" w:rsidR="003D6BCB" w:rsidRPr="00083F48" w:rsidRDefault="003D6BC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0B8B2A8" w14:textId="77777777" w:rsidR="003D6BCB" w:rsidRPr="006A276F" w:rsidRDefault="003D6BC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8AA9EF7" w14:textId="77777777" w:rsidR="003D6BCB" w:rsidRPr="005B784E" w:rsidRDefault="003D6BCB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B784E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5B784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5B784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4A12B98" w14:textId="00644869" w:rsidR="003D6BCB" w:rsidRPr="00167619" w:rsidRDefault="003D6BCB" w:rsidP="00726316">
      <w:pPr>
        <w:jc w:val="both"/>
        <w:rPr>
          <w:rFonts w:ascii="Tahoma" w:hAnsi="Tahoma" w:cs="Tahoma"/>
          <w:sz w:val="20"/>
          <w:szCs w:val="20"/>
        </w:rPr>
      </w:pPr>
      <w:r w:rsidRPr="005B784E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B784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B784E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5B784E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5B784E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5B784E">
        <w:rPr>
          <w:rFonts w:ascii="Tahoma" w:hAnsi="Tahoma" w:cs="Tahoma"/>
          <w:noProof/>
          <w:sz w:val="20"/>
          <w:szCs w:val="20"/>
          <w:lang w:val="cs-CZ"/>
        </w:rPr>
        <w:t xml:space="preserve"> vysvědčení</w:t>
      </w:r>
      <w:r w:rsidRPr="005B784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B784E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6123319" w14:textId="77777777" w:rsidR="003D6BCB" w:rsidRPr="00083F48" w:rsidRDefault="003D6BC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33F0780" w14:textId="77777777" w:rsidR="003D6BCB" w:rsidRDefault="003D6BC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7C5F00D0" w14:textId="77777777" w:rsidR="003D6BCB" w:rsidRPr="00633C73" w:rsidRDefault="003D6BCB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3AF301C" w14:textId="77777777" w:rsidR="003D6BCB" w:rsidRDefault="003D6BC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2D58873" w14:textId="77777777" w:rsidR="003D6BCB" w:rsidRPr="00083F48" w:rsidRDefault="003D6BC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4E07B4B" w14:textId="77777777" w:rsidR="003D6BCB" w:rsidRPr="00083F48" w:rsidRDefault="003D6BCB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2E6CC15" w14:textId="77777777" w:rsidR="003D6BCB" w:rsidRPr="00083F48" w:rsidRDefault="003D6BCB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B300152" w14:textId="77777777" w:rsidR="003D6BCB" w:rsidRPr="00083F48" w:rsidRDefault="003D6BC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6B5A40" w14:textId="77777777" w:rsidR="003D6BCB" w:rsidRPr="002001D3" w:rsidRDefault="003D6BCB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8722E2D" w14:textId="77777777" w:rsidR="003D6BCB" w:rsidRPr="002001D3" w:rsidRDefault="003D6BCB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Zuzana Crháková, DiS.</w:t>
      </w:r>
    </w:p>
    <w:p w14:paraId="2F6267E3" w14:textId="77777777" w:rsidR="003D6BCB" w:rsidRPr="002001D3" w:rsidRDefault="003D6BCB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D384CC0" w14:textId="77777777" w:rsidR="003D6BCB" w:rsidRPr="002001D3" w:rsidRDefault="003D6BCB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001D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23E54110" w14:textId="77777777" w:rsidR="003D6BCB" w:rsidRPr="002001D3" w:rsidRDefault="003D6BCB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950 197 061</w:t>
      </w:r>
    </w:p>
    <w:p w14:paraId="2CFDB817" w14:textId="77777777" w:rsidR="003D6BCB" w:rsidRPr="002001D3" w:rsidRDefault="003D6BCB" w:rsidP="00E656C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001D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001D3">
        <w:rPr>
          <w:rFonts w:ascii="Tahoma" w:hAnsi="Tahoma" w:cs="Tahoma"/>
          <w:noProof/>
          <w:sz w:val="20"/>
          <w:szCs w:val="20"/>
          <w:lang w:val="cs-CZ"/>
        </w:rPr>
        <w:t>zuzana.crhakova@cssz.cz</w:t>
      </w:r>
    </w:p>
    <w:p w14:paraId="1C8C0374" w14:textId="77777777" w:rsidR="003D6BCB" w:rsidRDefault="003D6BC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6D3C5A" w14:textId="77777777" w:rsidR="003D6BCB" w:rsidRPr="00083F48" w:rsidRDefault="003D6BC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3B11FE9" w14:textId="77777777" w:rsidR="003D6BCB" w:rsidRDefault="003D6BC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2BC67D" w14:textId="77777777" w:rsidR="005B784E" w:rsidRDefault="005B78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299A40" w14:textId="77777777" w:rsidR="005B784E" w:rsidRPr="00083F48" w:rsidRDefault="005B784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2217F7" w14:textId="77777777" w:rsidR="003D6BCB" w:rsidRDefault="003D6BC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FE5557" w14:textId="77777777" w:rsidR="003D6BCB" w:rsidRPr="00083F48" w:rsidRDefault="003D6BCB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1"/>
      </w:tblGrid>
      <w:tr w:rsidR="003D6BCB" w:rsidRPr="00AE1B8B" w14:paraId="64D5C0A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tbl>
            <w:tblPr>
              <w:tblW w:w="4715" w:type="dxa"/>
              <w:jc w:val="right"/>
              <w:tblLook w:val="04A0" w:firstRow="1" w:lastRow="0" w:firstColumn="1" w:lastColumn="0" w:noHBand="0" w:noVBand="1"/>
            </w:tblPr>
            <w:tblGrid>
              <w:gridCol w:w="4715"/>
            </w:tblGrid>
            <w:tr w:rsidR="003D6BCB" w:rsidRPr="00173782" w14:paraId="4CC27764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6B1CD91F" w14:textId="77777777" w:rsidR="003D6BCB" w:rsidRPr="00173782" w:rsidRDefault="003D6BCB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Mgr.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Pavel</w:t>
                  </w: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 xml:space="preserve"> </w:t>
                  </w: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Krejčí</w:t>
                  </w:r>
                </w:p>
              </w:tc>
            </w:tr>
            <w:tr w:rsidR="003D6BCB" w:rsidRPr="00173782" w14:paraId="1F0F9365" w14:textId="77777777" w:rsidTr="00E656C5">
              <w:trPr>
                <w:trHeight w:val="269"/>
                <w:jc w:val="right"/>
              </w:trPr>
              <w:tc>
                <w:tcPr>
                  <w:tcW w:w="4715" w:type="dxa"/>
                  <w:hideMark/>
                </w:tcPr>
                <w:p w14:paraId="5B6B1E5A" w14:textId="77777777" w:rsidR="003D6BCB" w:rsidRDefault="003D6BCB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 xml:space="preserve">ředitel Územní správy sociálního zabezpečení </w:t>
                  </w:r>
                </w:p>
                <w:p w14:paraId="37785988" w14:textId="77777777" w:rsidR="003D6BCB" w:rsidRPr="00173782" w:rsidRDefault="003D6BCB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pro Kraj Vysočina, Jihomoravský kraj a Zlínský kraj</w:t>
                  </w:r>
                </w:p>
              </w:tc>
            </w:tr>
            <w:tr w:rsidR="003D6BCB" w:rsidRPr="00173782" w14:paraId="2819B0C0" w14:textId="77777777" w:rsidTr="00E656C5">
              <w:trPr>
                <w:trHeight w:val="80"/>
                <w:jc w:val="right"/>
              </w:trPr>
              <w:tc>
                <w:tcPr>
                  <w:tcW w:w="4715" w:type="dxa"/>
                  <w:hideMark/>
                </w:tcPr>
                <w:p w14:paraId="33964D21" w14:textId="77777777" w:rsidR="003D6BCB" w:rsidRPr="00173782" w:rsidRDefault="003D6BCB" w:rsidP="00E656C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173782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a vedoucí služebního úřadu</w:t>
                  </w:r>
                </w:p>
              </w:tc>
            </w:tr>
          </w:tbl>
          <w:p w14:paraId="7C9E6D58" w14:textId="77777777" w:rsidR="003D6BCB" w:rsidRPr="00AE1B8B" w:rsidRDefault="003D6BCB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3D6BCB" w:rsidRPr="00AE1B8B" w14:paraId="2FB0B4C2" w14:textId="77777777" w:rsidTr="00E656C5">
        <w:trPr>
          <w:trHeight w:val="269"/>
          <w:jc w:val="right"/>
        </w:trPr>
        <w:tc>
          <w:tcPr>
            <w:tcW w:w="4583" w:type="dxa"/>
          </w:tcPr>
          <w:p w14:paraId="774BBD79" w14:textId="77777777" w:rsidR="003D6BCB" w:rsidRPr="00AE1B8B" w:rsidRDefault="003D6BCB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3D6BCB" w:rsidRPr="00AE1B8B" w14:paraId="61FAA7C1" w14:textId="77777777" w:rsidTr="00E656C5">
        <w:trPr>
          <w:trHeight w:val="80"/>
          <w:jc w:val="right"/>
        </w:trPr>
        <w:tc>
          <w:tcPr>
            <w:tcW w:w="4583" w:type="dxa"/>
          </w:tcPr>
          <w:p w14:paraId="29133C3D" w14:textId="77777777" w:rsidR="003D6BCB" w:rsidRPr="00AE1B8B" w:rsidRDefault="003D6BCB" w:rsidP="00E656C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68028EC6" w14:textId="77777777" w:rsidR="003D6BCB" w:rsidRPr="00083F48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038C110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5386C3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65BBBC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8DFED6B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A3FEB5" w14:textId="77777777" w:rsidR="003D6BCB" w:rsidRPr="00176C27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B6F419E" w14:textId="77777777" w:rsidR="003D6BCB" w:rsidRPr="00176C27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6351867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DF5DE45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C5CAF0C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AB418C0" w14:textId="77777777" w:rsidR="003D6BCB" w:rsidRPr="002273E7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A268332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840255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5A69AA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94A974" w14:textId="77777777" w:rsidR="003D6BCB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358302" w14:textId="13033493" w:rsidR="003D6BCB" w:rsidRPr="00083F48" w:rsidRDefault="003D6BC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5B784E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5B784E">
        <w:rPr>
          <w:rFonts w:ascii="Tahoma" w:hAnsi="Tahoma" w:cs="Tahoma"/>
          <w:noProof/>
          <w:sz w:val="20"/>
          <w:szCs w:val="20"/>
          <w:lang w:val="cs-CZ"/>
        </w:rPr>
        <w:t>20.</w:t>
      </w:r>
      <w:r w:rsidR="005B784E" w:rsidRPr="005B784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B784E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5B784E" w:rsidRPr="005B784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B784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2A12766" w14:textId="36BCFEFD" w:rsidR="003D6BCB" w:rsidRDefault="003D6BCB" w:rsidP="005B784E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7B713504" w14:textId="77777777" w:rsidR="003D6BCB" w:rsidRDefault="003D6BCB" w:rsidP="00387B1A">
      <w:pPr>
        <w:sectPr w:rsidR="003D6BCB" w:rsidSect="003D6BC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10BC6CD" w14:textId="77777777" w:rsidR="003D6BCB" w:rsidRDefault="003D6BCB" w:rsidP="00387B1A"/>
    <w:sectPr w:rsidR="003D6BCB" w:rsidSect="003D6BCB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5FA20" w14:textId="77777777" w:rsidR="00F400F7" w:rsidRDefault="00F400F7" w:rsidP="00C87830">
      <w:pPr>
        <w:spacing w:after="0" w:line="240" w:lineRule="auto"/>
      </w:pPr>
      <w:r>
        <w:separator/>
      </w:r>
    </w:p>
  </w:endnote>
  <w:endnote w:type="continuationSeparator" w:id="0">
    <w:p w14:paraId="34E7C80A" w14:textId="77777777" w:rsidR="00F400F7" w:rsidRDefault="00F400F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95029" w14:textId="77777777" w:rsidR="003D6BCB" w:rsidRDefault="003D6BCB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A15000B" w14:textId="77777777" w:rsidR="003D6BCB" w:rsidRDefault="003D6B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AE9CA" w14:textId="77777777" w:rsidR="003D6BCB" w:rsidRDefault="003D6BCB">
    <w:pPr>
      <w:pStyle w:val="Zpat"/>
      <w:jc w:val="center"/>
    </w:pPr>
  </w:p>
  <w:p w14:paraId="31C7CF8A" w14:textId="77777777" w:rsidR="003D6BCB" w:rsidRDefault="003D6BC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D7908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378D085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9DB33" w14:textId="77777777" w:rsidR="00F35E9F" w:rsidRDefault="00F35E9F">
    <w:pPr>
      <w:pStyle w:val="Zpat"/>
      <w:jc w:val="center"/>
    </w:pPr>
  </w:p>
  <w:p w14:paraId="420B214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84C97" w14:textId="77777777" w:rsidR="00F400F7" w:rsidRDefault="00F400F7" w:rsidP="00C87830">
      <w:pPr>
        <w:spacing w:after="0" w:line="240" w:lineRule="auto"/>
      </w:pPr>
      <w:r>
        <w:separator/>
      </w:r>
    </w:p>
  </w:footnote>
  <w:footnote w:type="continuationSeparator" w:id="0">
    <w:p w14:paraId="1E00CE36" w14:textId="77777777" w:rsidR="00F400F7" w:rsidRDefault="00F400F7" w:rsidP="00C87830">
      <w:pPr>
        <w:spacing w:after="0" w:line="240" w:lineRule="auto"/>
      </w:pPr>
      <w:r>
        <w:continuationSeparator/>
      </w:r>
    </w:p>
  </w:footnote>
  <w:footnote w:id="1">
    <w:p w14:paraId="4AD228D8" w14:textId="77777777" w:rsidR="003D6BCB" w:rsidRPr="00C80715" w:rsidRDefault="003D6BCB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B75CA1F" w14:textId="77777777" w:rsidR="003D6BCB" w:rsidRPr="00C80715" w:rsidRDefault="003D6BCB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0D7F76D" w14:textId="77777777" w:rsidR="003D6BCB" w:rsidRPr="00B53290" w:rsidRDefault="003D6BCB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83C0DA8" w14:textId="77777777" w:rsidR="003D6BCB" w:rsidRPr="00B53290" w:rsidRDefault="003D6BC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2E49FA7" w14:textId="77777777" w:rsidR="003D6BCB" w:rsidRPr="00BC46D8" w:rsidRDefault="003D6BC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7CD974B" w14:textId="77777777" w:rsidR="003D6BCB" w:rsidRPr="002273E7" w:rsidRDefault="003D6BCB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531F8FA" w14:textId="77777777" w:rsidR="003D6BCB" w:rsidRPr="001862C1" w:rsidRDefault="003D6BC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9297BC4" w14:textId="77777777" w:rsidR="003D6BCB" w:rsidRPr="0003051C" w:rsidRDefault="003D6BCB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F191" w14:textId="36394D1D" w:rsidR="003D6BCB" w:rsidRDefault="00EE5279">
    <w:pPr>
      <w:pStyle w:val="Zhlav"/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70528" behindDoc="1" locked="0" layoutInCell="1" allowOverlap="1" wp14:anchorId="4F50351D" wp14:editId="6282BD19">
          <wp:simplePos x="0" y="0"/>
          <wp:positionH relativeFrom="page">
            <wp:posOffset>4065</wp:posOffset>
          </wp:positionH>
          <wp:positionV relativeFrom="page">
            <wp:posOffset>277495</wp:posOffset>
          </wp:positionV>
          <wp:extent cx="7560000" cy="719419"/>
          <wp:effectExtent l="0" t="0" r="0" b="5080"/>
          <wp:wrapNone/>
          <wp:docPr id="749053343" name="Obrázek 7490533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6BCB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D8DE224" wp14:editId="19192A2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0722718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C9904" w14:textId="77777777" w:rsidR="00EE5279" w:rsidRPr="00C348BE" w:rsidRDefault="00EE5279" w:rsidP="00EE5279">
    <w:pPr>
      <w:ind w:left="993"/>
      <w:rPr>
        <w:rFonts w:ascii="Tahoma" w:hAnsi="Tahoma" w:cs="Tahoma"/>
        <w:sz w:val="18"/>
        <w:szCs w:val="18"/>
      </w:rPr>
    </w:pPr>
    <w:r w:rsidRPr="00C348BE">
      <w:rPr>
        <w:rFonts w:ascii="Tahoma" w:hAnsi="Tahoma" w:cs="Tahoma"/>
        <w:noProof/>
      </w:rPr>
      <w:drawing>
        <wp:anchor distT="0" distB="0" distL="114300" distR="114300" simplePos="0" relativeHeight="251668480" behindDoc="1" locked="0" layoutInCell="1" allowOverlap="1" wp14:anchorId="7422B59F" wp14:editId="729E91AA">
          <wp:simplePos x="0" y="0"/>
          <wp:positionH relativeFrom="page">
            <wp:posOffset>0</wp:posOffset>
          </wp:positionH>
          <wp:positionV relativeFrom="page">
            <wp:posOffset>459740</wp:posOffset>
          </wp:positionV>
          <wp:extent cx="7560000" cy="719419"/>
          <wp:effectExtent l="0" t="0" r="0" b="5080"/>
          <wp:wrapNone/>
          <wp:docPr id="1953582953" name="Obrázek 19535829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48BE">
      <w:rPr>
        <w:rFonts w:ascii="Tahoma" w:hAnsi="Tahoma" w:cs="Tahoma"/>
        <w:b/>
        <w:bCs/>
        <w:sz w:val="18"/>
        <w:szCs w:val="18"/>
      </w:rPr>
      <w:t>ÚZEMNÍ SPRÁVA SOCIÁLNÍHO ZABEZPEČENÍ</w:t>
    </w:r>
    <w:r w:rsidRPr="00C348BE">
      <w:rPr>
        <w:rFonts w:ascii="Tahoma" w:hAnsi="Tahoma" w:cs="Tahoma"/>
        <w:b/>
        <w:bCs/>
        <w:sz w:val="18"/>
        <w:szCs w:val="18"/>
      </w:rPr>
      <w:br/>
      <w:t>PRO KRAJ VYSOČINA, JIHOMORAVSKÝ KRAJ A ZLÍNSKÝ KRAJ</w:t>
    </w:r>
    <w:r w:rsidRPr="00C348BE">
      <w:rPr>
        <w:rFonts w:ascii="Tahoma" w:hAnsi="Tahoma" w:cs="Tahoma"/>
        <w:b/>
        <w:bCs/>
        <w:sz w:val="18"/>
        <w:szCs w:val="18"/>
      </w:rPr>
      <w:br/>
    </w:r>
    <w:proofErr w:type="spellStart"/>
    <w:r>
      <w:rPr>
        <w:rFonts w:ascii="Tahoma" w:hAnsi="Tahoma" w:cs="Tahoma"/>
        <w:sz w:val="18"/>
        <w:szCs w:val="18"/>
      </w:rPr>
      <w:t>Veveří</w:t>
    </w:r>
    <w:proofErr w:type="spellEnd"/>
    <w:r w:rsidRPr="00C348BE">
      <w:rPr>
        <w:rFonts w:ascii="Tahoma" w:hAnsi="Tahoma" w:cs="Tahoma"/>
        <w:sz w:val="18"/>
        <w:szCs w:val="18"/>
      </w:rPr>
      <w:t xml:space="preserve"> 7, 602 00 Brno</w:t>
    </w:r>
  </w:p>
  <w:p w14:paraId="64F7090A" w14:textId="77777777" w:rsidR="00EE5279" w:rsidRDefault="00EE5279" w:rsidP="00EE5279">
    <w:pPr>
      <w:pStyle w:val="Zhlav"/>
      <w:ind w:left="-1418"/>
    </w:pPr>
  </w:p>
  <w:p w14:paraId="7898D80F" w14:textId="6B3CBC35" w:rsidR="003D6BCB" w:rsidRDefault="003D6BC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B281D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9D0DA54" wp14:editId="0C54B4CA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8A86EEB" wp14:editId="60B3F66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2CAD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3019141" wp14:editId="1E2E6CC4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4D6F8B0" w14:textId="77777777" w:rsidR="000C0E14" w:rsidRDefault="008B589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160F329C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01546C3" w14:textId="77777777" w:rsidR="000C0E14" w:rsidRPr="00CD0B12" w:rsidRDefault="008B589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01914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14D6F8B0" w14:textId="77777777" w:rsidR="000C0E14" w:rsidRDefault="008B589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160F329C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01546C3" w14:textId="77777777" w:rsidR="000C0E14" w:rsidRPr="00CD0B12" w:rsidRDefault="008B589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60F624F" wp14:editId="473B590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102BC"/>
    <w:rsid w:val="002351A2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17303"/>
    <w:rsid w:val="003331C3"/>
    <w:rsid w:val="003472F2"/>
    <w:rsid w:val="003664DB"/>
    <w:rsid w:val="00387B1A"/>
    <w:rsid w:val="003B1E48"/>
    <w:rsid w:val="003C4EDB"/>
    <w:rsid w:val="003D3457"/>
    <w:rsid w:val="003D488F"/>
    <w:rsid w:val="003D6BCB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C6A88"/>
    <w:rsid w:val="004D2DB7"/>
    <w:rsid w:val="005637F1"/>
    <w:rsid w:val="0056788F"/>
    <w:rsid w:val="00567D6D"/>
    <w:rsid w:val="00574A1D"/>
    <w:rsid w:val="00584BCB"/>
    <w:rsid w:val="005A3BD8"/>
    <w:rsid w:val="005B784E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589F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32860"/>
    <w:rsid w:val="00B60667"/>
    <w:rsid w:val="00B64E49"/>
    <w:rsid w:val="00B775A1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06575"/>
    <w:rsid w:val="00E108F3"/>
    <w:rsid w:val="00E656C5"/>
    <w:rsid w:val="00E76588"/>
    <w:rsid w:val="00E80681"/>
    <w:rsid w:val="00E819D6"/>
    <w:rsid w:val="00E8775F"/>
    <w:rsid w:val="00EC6A4E"/>
    <w:rsid w:val="00ED67A6"/>
    <w:rsid w:val="00EE2D28"/>
    <w:rsid w:val="00EE5279"/>
    <w:rsid w:val="00EF46E5"/>
    <w:rsid w:val="00F04E49"/>
    <w:rsid w:val="00F1625D"/>
    <w:rsid w:val="00F35E9F"/>
    <w:rsid w:val="00F400F7"/>
    <w:rsid w:val="00F86A41"/>
    <w:rsid w:val="00F9293A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E8EF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1287</Words>
  <Characters>7594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Crháková Zuzana (ČSSZ XB)</cp:lastModifiedBy>
  <cp:revision>9</cp:revision>
  <cp:lastPrinted>2026-01-20T05:59:00Z</cp:lastPrinted>
  <dcterms:created xsi:type="dcterms:W3CDTF">2026-01-19T10:34:00Z</dcterms:created>
  <dcterms:modified xsi:type="dcterms:W3CDTF">2026-01-20T05:59:00Z</dcterms:modified>
</cp:coreProperties>
</file>